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1FAC12" w14:textId="77777777" w:rsidR="00BD7009" w:rsidRPr="00101965" w:rsidRDefault="00BD7009" w:rsidP="00BD7009">
      <w:pPr>
        <w:keepNext/>
        <w:suppressAutoHyphens/>
        <w:autoSpaceDN w:val="0"/>
        <w:spacing w:after="0" w:line="240" w:lineRule="auto"/>
        <w:jc w:val="both"/>
        <w:outlineLvl w:val="8"/>
        <w:rPr>
          <w:rFonts w:ascii="Aptos" w:eastAsia="Aptos" w:hAnsi="Aptos" w:cs="Times New Roman"/>
          <w:kern w:val="3"/>
        </w:rPr>
      </w:pPr>
      <w:bookmarkStart w:id="0" w:name="_Hlk159572613"/>
      <w:r w:rsidRPr="00101965">
        <w:rPr>
          <w:rFonts w:ascii="Times New Roman" w:eastAsia="Aptos" w:hAnsi="Times New Roman" w:cs="Times New Roman"/>
          <w:noProof/>
          <w:kern w:val="0"/>
          <w:sz w:val="24"/>
          <w:szCs w:val="24"/>
        </w:rPr>
        <w:drawing>
          <wp:inline distT="0" distB="0" distL="0" distR="0" wp14:anchorId="37D23841" wp14:editId="16C4D827">
            <wp:extent cx="2990472" cy="457145"/>
            <wp:effectExtent l="0" t="0" r="378" b="55"/>
            <wp:docPr id="1655714260"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41902AF" w14:textId="77777777" w:rsidR="00BD7009" w:rsidRPr="00101965" w:rsidRDefault="00BD7009" w:rsidP="00BD70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 xml:space="preserve">Služba za nabavo medicinske opreme, </w:t>
      </w:r>
    </w:p>
    <w:p w14:paraId="5E88CCBD" w14:textId="77777777" w:rsidR="00BD7009" w:rsidRPr="00101965" w:rsidRDefault="00BD7009" w:rsidP="00BD7009">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101965">
        <w:rPr>
          <w:rFonts w:ascii="Segoe UI" w:eastAsia="Times New Roman" w:hAnsi="Segoe UI" w:cs="Segoe UI"/>
          <w:b/>
          <w:bCs/>
          <w:kern w:val="0"/>
          <w:lang w:eastAsia="sl-SI"/>
        </w:rPr>
        <w:t>potrošnega materiala  in storitev</w:t>
      </w:r>
    </w:p>
    <w:p w14:paraId="41234E58" w14:textId="77777777" w:rsidR="00BD7009" w:rsidRPr="00101965" w:rsidRDefault="00BD7009" w:rsidP="00BD7009">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101965">
        <w:rPr>
          <w:rFonts w:ascii="Segoe UI" w:eastAsia="Times New Roman" w:hAnsi="Segoe UI" w:cs="Segoe UI"/>
          <w:bCs/>
          <w:kern w:val="0"/>
          <w:lang w:eastAsia="sl-SI"/>
        </w:rPr>
        <w:t>Oblakova ulica 5</w:t>
      </w:r>
    </w:p>
    <w:p w14:paraId="02815E17" w14:textId="77777777" w:rsidR="00BD7009" w:rsidRPr="00101965" w:rsidRDefault="00BD7009" w:rsidP="00BD7009">
      <w:pPr>
        <w:keepNext/>
        <w:suppressAutoHyphens/>
        <w:autoSpaceDN w:val="0"/>
        <w:spacing w:after="0" w:line="240" w:lineRule="auto"/>
        <w:ind w:firstLine="142"/>
        <w:jc w:val="both"/>
        <w:outlineLvl w:val="5"/>
        <w:rPr>
          <w:rFonts w:ascii="Aptos" w:eastAsia="Aptos" w:hAnsi="Aptos" w:cs="Times New Roman"/>
          <w:kern w:val="3"/>
        </w:rPr>
      </w:pPr>
      <w:r w:rsidRPr="00101965">
        <w:rPr>
          <w:rFonts w:ascii="Segoe UI" w:eastAsia="Times New Roman" w:hAnsi="Segoe UI" w:cs="Segoe UI"/>
          <w:bCs/>
          <w:kern w:val="0"/>
          <w:lang w:eastAsia="sl-SI"/>
        </w:rPr>
        <w:t xml:space="preserve">3000 Celje   </w:t>
      </w:r>
    </w:p>
    <w:p w14:paraId="38033CD9" w14:textId="77777777" w:rsidR="00BD7009" w:rsidRPr="00101965" w:rsidRDefault="00BD7009" w:rsidP="00BD70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6F4215EA" w14:textId="77777777" w:rsidR="00BD7009" w:rsidRPr="00101965" w:rsidRDefault="00BD7009" w:rsidP="00BD7009">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554FB4FB" w14:textId="563187B2" w:rsidR="00BD7009" w:rsidRPr="00101965" w:rsidRDefault="00BD7009" w:rsidP="00BD7009">
      <w:p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u w:val="single"/>
        </w:rPr>
        <w:t xml:space="preserve">Datum: </w:t>
      </w:r>
      <w:r>
        <w:rPr>
          <w:rFonts w:ascii="Garamond" w:eastAsia="Calibri" w:hAnsi="Garamond" w:cs="Times New Roman"/>
          <w:kern w:val="0"/>
          <w:u w:val="single"/>
        </w:rPr>
        <w:t>23</w:t>
      </w:r>
      <w:r w:rsidRPr="00101965">
        <w:rPr>
          <w:rFonts w:ascii="Garamond" w:eastAsia="Calibri" w:hAnsi="Garamond" w:cs="Times New Roman"/>
          <w:kern w:val="0"/>
          <w:u w:val="single"/>
        </w:rPr>
        <w:t>.12.2025</w:t>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r>
      <w:r w:rsidRPr="00101965">
        <w:rPr>
          <w:rFonts w:ascii="Garamond" w:eastAsia="Calibri" w:hAnsi="Garamond" w:cs="Times New Roman"/>
          <w:kern w:val="0"/>
          <w:u w:val="single"/>
        </w:rPr>
        <w:tab/>
        <w:t xml:space="preserve">        Postopek: </w:t>
      </w:r>
      <w:r w:rsidRPr="00101965">
        <w:rPr>
          <w:rFonts w:ascii="Garamond" w:eastAsia="Calibri" w:hAnsi="Garamond" w:cs="Times New Roman"/>
          <w:b/>
          <w:bCs/>
          <w:kern w:val="0"/>
          <w:u w:val="single"/>
        </w:rPr>
        <w:t>EN-</w:t>
      </w:r>
      <w:r>
        <w:rPr>
          <w:rFonts w:ascii="Garamond" w:eastAsia="Calibri" w:hAnsi="Garamond" w:cs="Times New Roman"/>
          <w:b/>
          <w:bCs/>
          <w:kern w:val="0"/>
          <w:u w:val="single"/>
        </w:rPr>
        <w:t>9</w:t>
      </w:r>
      <w:r>
        <w:rPr>
          <w:rFonts w:ascii="Garamond" w:eastAsia="Calibri" w:hAnsi="Garamond" w:cs="Times New Roman"/>
          <w:b/>
          <w:bCs/>
          <w:kern w:val="0"/>
          <w:u w:val="single"/>
        </w:rPr>
        <w:t>41</w:t>
      </w:r>
      <w:r w:rsidRPr="00101965">
        <w:rPr>
          <w:rFonts w:ascii="Garamond" w:eastAsia="Calibri" w:hAnsi="Garamond" w:cs="Times New Roman"/>
          <w:b/>
          <w:kern w:val="0"/>
          <w:u w:val="single"/>
        </w:rPr>
        <w:t>-2025-BG/VH</w:t>
      </w:r>
    </w:p>
    <w:p w14:paraId="6DDEEE80" w14:textId="77777777" w:rsidR="00BD7009" w:rsidRPr="00101965" w:rsidRDefault="00BD7009" w:rsidP="00BD7009">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POVABILO K ODDAJI PONUDBE  ZA  VZDRŽEVANJE</w:t>
      </w:r>
    </w:p>
    <w:p w14:paraId="1C70A53B" w14:textId="77777777" w:rsidR="00BD7009" w:rsidRPr="00101965" w:rsidRDefault="00BD7009" w:rsidP="00BD7009">
      <w:pPr>
        <w:suppressAutoHyphens/>
        <w:autoSpaceDN w:val="0"/>
        <w:spacing w:after="0" w:line="240" w:lineRule="auto"/>
        <w:jc w:val="both"/>
        <w:rPr>
          <w:rFonts w:ascii="Garamond" w:eastAsia="Times New Roman" w:hAnsi="Garamond" w:cs="Times New Roman"/>
          <w:b/>
          <w:kern w:val="0"/>
          <w:lang w:eastAsia="sl-SI"/>
        </w:rPr>
      </w:pPr>
    </w:p>
    <w:p w14:paraId="287F7E4F" w14:textId="77777777" w:rsidR="00BD7009" w:rsidRPr="00101965" w:rsidRDefault="00BD7009" w:rsidP="00BD7009">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Naročnik vabi ponudnike, da v skladu z navodili ponudnikom izdelajo ponudbo za:</w:t>
      </w:r>
    </w:p>
    <w:p w14:paraId="3E1D672E" w14:textId="77777777" w:rsidR="00BD7009" w:rsidRPr="00101965" w:rsidRDefault="00BD7009" w:rsidP="00BD7009">
      <w:pPr>
        <w:suppressAutoHyphens/>
        <w:autoSpaceDN w:val="0"/>
        <w:spacing w:after="0" w:line="240" w:lineRule="auto"/>
        <w:rPr>
          <w:rFonts w:ascii="Garamond" w:eastAsia="Times New Roman" w:hAnsi="Garamond" w:cs="Times New Roman"/>
          <w:kern w:val="0"/>
          <w:lang w:eastAsia="sl-SI"/>
        </w:rPr>
      </w:pPr>
    </w:p>
    <w:p w14:paraId="442CBCA9" w14:textId="27410783" w:rsidR="00BD7009" w:rsidRDefault="00BD7009" w:rsidP="00BD7009">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 xml:space="preserve">LETNI PREGLED </w:t>
      </w:r>
      <w:r>
        <w:rPr>
          <w:rFonts w:ascii="Garamond" w:eastAsia="Times New Roman" w:hAnsi="Garamond" w:cs="Times New Roman"/>
          <w:kern w:val="0"/>
          <w:lang w:eastAsia="sl-SI"/>
        </w:rPr>
        <w:t>ANESTEZIJSKEGA APARATA</w:t>
      </w:r>
    </w:p>
    <w:p w14:paraId="52E1989A" w14:textId="77777777" w:rsidR="00BD7009" w:rsidRDefault="00BD7009" w:rsidP="00BD7009">
      <w:pPr>
        <w:suppressAutoHyphens/>
        <w:autoSpaceDN w:val="0"/>
        <w:spacing w:after="0" w:line="240" w:lineRule="auto"/>
        <w:rPr>
          <w:rFonts w:ascii="Verdana" w:hAnsi="Verdana"/>
          <w:sz w:val="20"/>
          <w:szCs w:val="20"/>
        </w:rPr>
      </w:pPr>
    </w:p>
    <w:p w14:paraId="42079F70" w14:textId="77777777" w:rsidR="00BD7009" w:rsidRDefault="00BD7009" w:rsidP="00BD7009">
      <w:pPr>
        <w:pStyle w:val="v1v1v1v1msonormal"/>
        <w:shd w:val="clear" w:color="auto" w:fill="FFFFFF"/>
        <w:rPr>
          <w:rFonts w:ascii="Calibri" w:hAnsi="Calibri" w:cs="Calibri"/>
          <w:sz w:val="22"/>
          <w:szCs w:val="22"/>
        </w:rPr>
      </w:pPr>
      <w:r>
        <w:rPr>
          <w:rFonts w:ascii="Calibri" w:hAnsi="Calibri" w:cs="Calibri"/>
          <w:color w:val="000000"/>
        </w:rPr>
        <w:t>Podatki o aparatu:</w:t>
      </w:r>
    </w:p>
    <w:p w14:paraId="397C66A7" w14:textId="77777777" w:rsidR="00BD7009" w:rsidRDefault="00BD7009" w:rsidP="00BD7009">
      <w:pPr>
        <w:pStyle w:val="v1v1v1v1msonormal"/>
        <w:shd w:val="clear" w:color="auto" w:fill="FFFFFF"/>
        <w:rPr>
          <w:rFonts w:ascii="Calibri" w:hAnsi="Calibri" w:cs="Calibri"/>
          <w:sz w:val="22"/>
          <w:szCs w:val="22"/>
        </w:rPr>
      </w:pPr>
      <w:r>
        <w:rPr>
          <w:rFonts w:ascii="Calibri" w:hAnsi="Calibri" w:cs="Calibri"/>
          <w:color w:val="3598DB"/>
        </w:rPr>
        <w:t>Proizvajalec:</w:t>
      </w:r>
      <w:r>
        <w:rPr>
          <w:rFonts w:ascii="Calibri" w:hAnsi="Calibri" w:cs="Calibri"/>
          <w:color w:val="000000"/>
        </w:rPr>
        <w:t xml:space="preserve"> </w:t>
      </w:r>
      <w:r>
        <w:rPr>
          <w:color w:val="000000"/>
        </w:rPr>
        <w:t xml:space="preserve">LOWENSTEIN MEDICAL </w:t>
      </w:r>
      <w:r>
        <w:rPr>
          <w:rFonts w:ascii="Calibri" w:hAnsi="Calibri" w:cs="Calibri"/>
          <w:color w:val="000000"/>
        </w:rPr>
        <w:t>GMBH &amp; CO.KG</w:t>
      </w:r>
    </w:p>
    <w:p w14:paraId="747ADBC6" w14:textId="77777777" w:rsidR="00BD7009" w:rsidRDefault="00BD7009" w:rsidP="00BD7009">
      <w:pPr>
        <w:pStyle w:val="v1v1v1v1msonormal"/>
        <w:shd w:val="clear" w:color="auto" w:fill="FFFFFF"/>
        <w:rPr>
          <w:rFonts w:ascii="Calibri" w:hAnsi="Calibri" w:cs="Calibri"/>
          <w:sz w:val="22"/>
          <w:szCs w:val="22"/>
        </w:rPr>
      </w:pPr>
      <w:r>
        <w:rPr>
          <w:rFonts w:ascii="Calibri" w:hAnsi="Calibri" w:cs="Calibri"/>
          <w:color w:val="3598DB"/>
        </w:rPr>
        <w:t>Serijska številka: </w:t>
      </w:r>
      <w:r>
        <w:rPr>
          <w:rFonts w:ascii="Calibri" w:hAnsi="Calibri" w:cs="Calibri"/>
          <w:color w:val="000000"/>
        </w:rPr>
        <w:t xml:space="preserve"> 0200025HUL32208295</w:t>
      </w:r>
    </w:p>
    <w:p w14:paraId="284E233B" w14:textId="77777777" w:rsidR="00BD7009" w:rsidRDefault="00BD7009" w:rsidP="00BD7009">
      <w:pPr>
        <w:pStyle w:val="v1v1v1v1msonormal"/>
        <w:shd w:val="clear" w:color="auto" w:fill="FFFFFF"/>
        <w:rPr>
          <w:rFonts w:ascii="Calibri" w:hAnsi="Calibri" w:cs="Calibri"/>
          <w:sz w:val="22"/>
          <w:szCs w:val="22"/>
        </w:rPr>
      </w:pPr>
      <w:r>
        <w:rPr>
          <w:rFonts w:ascii="Calibri" w:hAnsi="Calibri" w:cs="Calibri"/>
          <w:color w:val="3598DB"/>
        </w:rPr>
        <w:t>Inventarna številka:</w:t>
      </w:r>
      <w:r>
        <w:rPr>
          <w:rFonts w:ascii="Calibri" w:hAnsi="Calibri" w:cs="Calibri"/>
          <w:color w:val="000000"/>
        </w:rPr>
        <w:t xml:space="preserve"> 00</w:t>
      </w:r>
      <w:r>
        <w:rPr>
          <w:rFonts w:ascii="Segoe UI" w:hAnsi="Segoe UI" w:cs="Segoe UI"/>
          <w:color w:val="000000"/>
          <w:sz w:val="16"/>
          <w:szCs w:val="16"/>
        </w:rPr>
        <w:t xml:space="preserve"> </w:t>
      </w:r>
      <w:r>
        <w:rPr>
          <w:rFonts w:ascii="Calibri" w:hAnsi="Calibri" w:cs="Calibri"/>
          <w:color w:val="000000"/>
        </w:rPr>
        <w:t>540628</w:t>
      </w:r>
    </w:p>
    <w:p w14:paraId="58AA6247" w14:textId="77777777" w:rsidR="00BD7009" w:rsidRDefault="00BD7009" w:rsidP="00BD7009">
      <w:pPr>
        <w:pStyle w:val="v1v1v1v1msonormal"/>
        <w:shd w:val="clear" w:color="auto" w:fill="FFFFFF"/>
        <w:rPr>
          <w:rFonts w:ascii="Calibri" w:hAnsi="Calibri" w:cs="Calibri"/>
          <w:color w:val="000000"/>
        </w:rPr>
      </w:pPr>
      <w:r>
        <w:rPr>
          <w:rFonts w:ascii="Calibri" w:hAnsi="Calibri" w:cs="Calibri"/>
          <w:color w:val="3598DB"/>
        </w:rPr>
        <w:t>Leto nabave:</w:t>
      </w:r>
      <w:r>
        <w:rPr>
          <w:rFonts w:ascii="Calibri" w:hAnsi="Calibri" w:cs="Calibri"/>
          <w:color w:val="000000"/>
        </w:rPr>
        <w:t xml:space="preserve"> 2018</w:t>
      </w:r>
    </w:p>
    <w:p w14:paraId="1B892173" w14:textId="77777777" w:rsidR="00BD7009" w:rsidRDefault="00BD7009" w:rsidP="00BD7009">
      <w:pPr>
        <w:pStyle w:val="v1v1v1v1msonormal"/>
        <w:shd w:val="clear" w:color="auto" w:fill="FFFFFF"/>
        <w:rPr>
          <w:rFonts w:ascii="Calibri" w:hAnsi="Calibri" w:cs="Calibri"/>
          <w:sz w:val="22"/>
          <w:szCs w:val="22"/>
        </w:rPr>
      </w:pPr>
      <w:r>
        <w:rPr>
          <w:rFonts w:ascii="Calibri" w:hAnsi="Calibri" w:cs="Calibri"/>
          <w:color w:val="3598DB"/>
        </w:rPr>
        <w:t xml:space="preserve">Stroškovno mesto: </w:t>
      </w:r>
      <w:r>
        <w:rPr>
          <w:rFonts w:ascii="Calibri" w:hAnsi="Calibri" w:cs="Calibri"/>
          <w:color w:val="000000"/>
        </w:rPr>
        <w:t>2756 ANEST - ANESTEZIOLOGIJA</w:t>
      </w:r>
    </w:p>
    <w:p w14:paraId="034E689A" w14:textId="77777777" w:rsidR="00BD7009" w:rsidRPr="00101965" w:rsidRDefault="00BD7009" w:rsidP="00BD7009">
      <w:pPr>
        <w:suppressAutoHyphens/>
        <w:autoSpaceDN w:val="0"/>
        <w:spacing w:line="240" w:lineRule="auto"/>
        <w:jc w:val="both"/>
        <w:rPr>
          <w:rFonts w:ascii="Garamond" w:eastAsia="Calibri" w:hAnsi="Garamond" w:cs="Times New Roman"/>
          <w:kern w:val="0"/>
        </w:rPr>
      </w:pPr>
      <w:r w:rsidRPr="00101965">
        <w:rPr>
          <w:rFonts w:ascii="Calibri" w:hAnsi="Calibri" w:cs="Calibri"/>
        </w:rPr>
        <w:t> </w:t>
      </w:r>
    </w:p>
    <w:p w14:paraId="720FA12D" w14:textId="77777777" w:rsidR="00BD7009" w:rsidRPr="00101965" w:rsidRDefault="00BD7009" w:rsidP="00BD7009">
      <w:pPr>
        <w:suppressAutoHyphens/>
        <w:autoSpaceDN w:val="0"/>
        <w:spacing w:line="240" w:lineRule="auto"/>
        <w:jc w:val="both"/>
        <w:rPr>
          <w:rFonts w:ascii="Garamond" w:eastAsia="Calibri" w:hAnsi="Garamond" w:cs="Times New Roman"/>
          <w:kern w:val="0"/>
        </w:rPr>
      </w:pPr>
      <w:r w:rsidRPr="00101965">
        <w:rPr>
          <w:rFonts w:ascii="Garamond" w:eastAsia="Calibri" w:hAnsi="Garamond" w:cs="Times New Roman"/>
          <w:kern w:val="0"/>
        </w:rPr>
        <w:t>Naročnik omogoča za potrebe priprave ponudbe ogled optike, ki je predmet popravila. Termin ogleda se uskladi s kontaktno osebo  naročnika.</w:t>
      </w:r>
    </w:p>
    <w:p w14:paraId="5CA73542" w14:textId="77777777" w:rsidR="00BD7009" w:rsidRPr="00101965" w:rsidRDefault="00BD7009" w:rsidP="00BD7009">
      <w:pPr>
        <w:suppressAutoHyphens/>
        <w:autoSpaceDN w:val="0"/>
        <w:spacing w:line="240" w:lineRule="auto"/>
        <w:jc w:val="both"/>
        <w:rPr>
          <w:rFonts w:ascii="Garamond" w:eastAsia="Calibri" w:hAnsi="Garamond" w:cs="Times New Roman"/>
          <w:kern w:val="0"/>
        </w:rPr>
      </w:pPr>
    </w:p>
    <w:p w14:paraId="15B303C4" w14:textId="77777777" w:rsidR="00BD7009" w:rsidRPr="00101965" w:rsidRDefault="00BD7009" w:rsidP="00BD7009">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b/>
          <w:bCs/>
          <w:kern w:val="0"/>
        </w:rPr>
        <w:t>Obvezne priloge:</w:t>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0FA42111" w14:textId="77777777" w:rsidR="00BD7009" w:rsidRPr="00101965" w:rsidRDefault="00BD7009" w:rsidP="00BD7009">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1. V letu 2025 veljavna pisna pooblastila proizvajalcev,  s katerim pooblaščajo zgoraj navedeni servis za servisiranje opreme in dobavo rezervnih delov.</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269538C2" w14:textId="77777777" w:rsidR="00BD7009" w:rsidRPr="00101965" w:rsidRDefault="00BD7009" w:rsidP="00BD7009">
      <w:pPr>
        <w:suppressAutoHyphens/>
        <w:autoSpaceDN w:val="0"/>
        <w:spacing w:after="0" w:line="240" w:lineRule="auto"/>
        <w:jc w:val="both"/>
        <w:rPr>
          <w:rFonts w:ascii="Garamond" w:eastAsia="Calibri" w:hAnsi="Garamond" w:cs="Times New Roman"/>
          <w:kern w:val="0"/>
        </w:rPr>
      </w:pPr>
    </w:p>
    <w:p w14:paraId="45AF2B11" w14:textId="77777777" w:rsidR="00BD7009" w:rsidRPr="00101965" w:rsidRDefault="00BD7009" w:rsidP="00BD7009">
      <w:p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kern w:val="0"/>
        </w:rPr>
        <w:tab/>
      </w:r>
    </w:p>
    <w:p w14:paraId="6C13F4AE" w14:textId="77777777" w:rsidR="00BD7009" w:rsidRPr="00101965" w:rsidRDefault="00BD7009" w:rsidP="00BD7009">
      <w:pPr>
        <w:suppressAutoHyphens/>
        <w:autoSpaceDN w:val="0"/>
        <w:spacing w:line="240" w:lineRule="auto"/>
        <w:jc w:val="both"/>
        <w:rPr>
          <w:rFonts w:ascii="Aptos" w:eastAsia="Aptos" w:hAnsi="Aptos" w:cs="Times New Roman"/>
          <w:kern w:val="3"/>
        </w:rPr>
      </w:pPr>
      <w:r w:rsidRPr="00101965">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101965">
        <w:rPr>
          <w:rFonts w:ascii="Garamond" w:eastAsia="Calibri" w:hAnsi="Garamond" w:cs="Times New Roman"/>
          <w:kern w:val="0"/>
        </w:rPr>
        <w:tab/>
      </w:r>
      <w:r w:rsidRPr="00101965">
        <w:rPr>
          <w:rFonts w:ascii="Garamond" w:eastAsia="Calibri" w:hAnsi="Garamond" w:cs="Times New Roman"/>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r w:rsidRPr="00101965">
        <w:rPr>
          <w:rFonts w:ascii="Garamond" w:eastAsia="Calibri" w:hAnsi="Garamond" w:cs="Times New Roman"/>
          <w:b/>
          <w:bCs/>
          <w:kern w:val="0"/>
        </w:rPr>
        <w:tab/>
      </w:r>
    </w:p>
    <w:p w14:paraId="549E9851" w14:textId="77777777" w:rsidR="00BD7009" w:rsidRPr="00101965" w:rsidRDefault="00BD7009" w:rsidP="00BD7009">
      <w:pPr>
        <w:suppressAutoHyphens/>
        <w:autoSpaceDN w:val="0"/>
        <w:spacing w:after="0" w:line="240" w:lineRule="auto"/>
        <w:rPr>
          <w:rFonts w:ascii="Garamond" w:eastAsia="Times New Roman" w:hAnsi="Garamond" w:cs="Times New Roman"/>
          <w:b/>
          <w:kern w:val="0"/>
          <w:lang w:eastAsia="sl-SI"/>
        </w:rPr>
      </w:pPr>
    </w:p>
    <w:p w14:paraId="634644D9" w14:textId="77777777" w:rsidR="00BD7009" w:rsidRPr="00101965" w:rsidRDefault="00BD7009" w:rsidP="00BD7009">
      <w:pPr>
        <w:suppressAutoHyphens/>
        <w:autoSpaceDN w:val="0"/>
        <w:spacing w:after="0" w:line="240" w:lineRule="auto"/>
        <w:rPr>
          <w:rFonts w:ascii="Garamond" w:eastAsia="Times New Roman" w:hAnsi="Garamond" w:cs="Times New Roman"/>
          <w:b/>
          <w:kern w:val="0"/>
          <w:lang w:eastAsia="sl-SI"/>
        </w:rPr>
      </w:pPr>
    </w:p>
    <w:p w14:paraId="19CC287A" w14:textId="77777777" w:rsidR="00BD7009" w:rsidRPr="00101965" w:rsidRDefault="00BD7009" w:rsidP="00BD7009">
      <w:pPr>
        <w:suppressAutoHyphens/>
        <w:autoSpaceDN w:val="0"/>
        <w:spacing w:after="0" w:line="240" w:lineRule="auto"/>
        <w:rPr>
          <w:rFonts w:ascii="Garamond" w:eastAsia="Times New Roman" w:hAnsi="Garamond" w:cs="Times New Roman"/>
          <w:b/>
          <w:kern w:val="0"/>
          <w:lang w:eastAsia="sl-SI"/>
        </w:rPr>
      </w:pPr>
      <w:r w:rsidRPr="00101965">
        <w:rPr>
          <w:rFonts w:ascii="Garamond" w:eastAsia="Times New Roman" w:hAnsi="Garamond" w:cs="Times New Roman"/>
          <w:b/>
          <w:kern w:val="0"/>
          <w:lang w:eastAsia="sl-SI"/>
        </w:rPr>
        <w:t>Splošne zahteve:</w:t>
      </w:r>
    </w:p>
    <w:p w14:paraId="48399C86" w14:textId="77777777" w:rsidR="00BD7009" w:rsidRPr="00101965" w:rsidRDefault="00BD7009" w:rsidP="00BD7009">
      <w:pPr>
        <w:numPr>
          <w:ilvl w:val="0"/>
          <w:numId w:val="1"/>
        </w:numPr>
        <w:suppressAutoHyphens/>
        <w:autoSpaceDN w:val="0"/>
        <w:spacing w:after="0" w:line="240" w:lineRule="auto"/>
        <w:jc w:val="both"/>
        <w:rPr>
          <w:rFonts w:ascii="Garamond" w:eastAsia="Calibri" w:hAnsi="Garamond" w:cs="Times New Roman"/>
          <w:kern w:val="0"/>
          <w:lang w:eastAsia="zh-CN"/>
        </w:rPr>
      </w:pPr>
      <w:r w:rsidRPr="00101965">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36901A" w14:textId="77777777" w:rsidR="00BD7009" w:rsidRPr="00101965" w:rsidRDefault="00BD7009" w:rsidP="00BD7009">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Cena mora vsebovati vse stroške, popuste, rabate, dostavo, montažo in davek na dodano vrednost.</w:t>
      </w:r>
      <w:r w:rsidRPr="00101965">
        <w:rPr>
          <w:rFonts w:ascii="Garamond" w:eastAsia="Times New Roman" w:hAnsi="Garamond" w:cs="Times New Roman"/>
          <w:bCs/>
          <w:kern w:val="0"/>
          <w:lang w:eastAsia="zh-CN"/>
        </w:rPr>
        <w:t xml:space="preserve"> </w:t>
      </w:r>
    </w:p>
    <w:p w14:paraId="794323F6" w14:textId="77777777" w:rsidR="00BD7009" w:rsidRPr="00101965" w:rsidRDefault="00BD7009" w:rsidP="00BD7009">
      <w:pPr>
        <w:numPr>
          <w:ilvl w:val="0"/>
          <w:numId w:val="1"/>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
          <w:kern w:val="0"/>
          <w:lang w:eastAsia="zh-CN"/>
        </w:rPr>
        <w:t>Navedene vrednosti vključujejo</w:t>
      </w:r>
      <w:r w:rsidRPr="00101965">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1FC79180" w14:textId="77777777" w:rsidR="00BD7009" w:rsidRPr="00101965" w:rsidRDefault="00BD7009" w:rsidP="00BD7009">
      <w:pPr>
        <w:numPr>
          <w:ilvl w:val="0"/>
          <w:numId w:val="1"/>
        </w:num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46259C2A" w14:textId="77777777" w:rsidR="00BD7009" w:rsidRPr="00101965" w:rsidRDefault="00BD7009" w:rsidP="00BD7009">
      <w:pPr>
        <w:numPr>
          <w:ilvl w:val="0"/>
          <w:numId w:val="1"/>
        </w:numPr>
        <w:suppressAutoHyphens/>
        <w:autoSpaceDE w:val="0"/>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2BE4C7BB" w14:textId="77777777" w:rsidR="00BD7009" w:rsidRPr="00101965" w:rsidRDefault="00BD7009" w:rsidP="00BD7009">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rPr>
        <w:t>Naročnik se zavezuje naročeno storitev plačati v roku, kot ga določa veljavna zakonodaja</w:t>
      </w:r>
      <w:r w:rsidRPr="00101965">
        <w:rPr>
          <w:rFonts w:ascii="Garamond" w:eastAsia="Calibri" w:hAnsi="Garamond" w:cs="Times New Roman"/>
          <w:bCs/>
          <w:kern w:val="0"/>
        </w:rPr>
        <w:t xml:space="preserve">. </w:t>
      </w:r>
    </w:p>
    <w:p w14:paraId="02CF2DEC" w14:textId="77777777" w:rsidR="00BD7009" w:rsidRPr="00101965" w:rsidRDefault="00BD7009" w:rsidP="00BD7009">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bCs/>
          <w:kern w:val="0"/>
          <w:lang w:eastAsia="sl-SI"/>
        </w:rPr>
        <w:t>Merilo izbora: najnižja vrednost ponudbe v EUR z DDV ob izpolnjevanju tehničnih zahtev naročnika.</w:t>
      </w:r>
    </w:p>
    <w:p w14:paraId="61217A2B" w14:textId="77777777" w:rsidR="00BD7009" w:rsidRPr="00101965" w:rsidRDefault="00BD7009" w:rsidP="00BD7009">
      <w:pPr>
        <w:numPr>
          <w:ilvl w:val="0"/>
          <w:numId w:val="2"/>
        </w:numPr>
        <w:suppressAutoHyphens/>
        <w:autoSpaceDN w:val="0"/>
        <w:spacing w:after="0" w:line="240" w:lineRule="auto"/>
        <w:jc w:val="both"/>
        <w:rPr>
          <w:rFonts w:ascii="Aptos" w:eastAsia="Aptos" w:hAnsi="Aptos" w:cs="Times New Roman"/>
          <w:kern w:val="3"/>
        </w:rPr>
      </w:pPr>
      <w:r w:rsidRPr="00101965">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5C58AFBE" w14:textId="77777777" w:rsidR="00BD7009" w:rsidRPr="00101965" w:rsidRDefault="00BD7009" w:rsidP="00BD7009">
      <w:pPr>
        <w:suppressAutoHyphens/>
        <w:autoSpaceDN w:val="0"/>
        <w:spacing w:after="0" w:line="240" w:lineRule="auto"/>
        <w:ind w:left="360"/>
        <w:jc w:val="both"/>
        <w:rPr>
          <w:rFonts w:ascii="Garamond" w:eastAsia="Times New Roman" w:hAnsi="Garamond" w:cs="Times New Roman"/>
          <w:kern w:val="0"/>
          <w:lang w:eastAsia="sl-SI"/>
        </w:rPr>
      </w:pPr>
    </w:p>
    <w:p w14:paraId="515B00FC" w14:textId="77777777" w:rsidR="00BD7009" w:rsidRPr="00101965" w:rsidRDefault="00BD7009" w:rsidP="00BD7009">
      <w:pPr>
        <w:suppressAutoHyphens/>
        <w:autoSpaceDN w:val="0"/>
        <w:spacing w:line="240" w:lineRule="auto"/>
        <w:jc w:val="both"/>
        <w:rPr>
          <w:rFonts w:ascii="Aptos" w:eastAsia="Aptos" w:hAnsi="Aptos" w:cs="Times New Roman"/>
          <w:kern w:val="3"/>
        </w:rPr>
      </w:pPr>
      <w:r w:rsidRPr="00101965">
        <w:rPr>
          <w:rFonts w:ascii="Garamond" w:eastAsia="Times New Roman" w:hAnsi="Garamond" w:cs="Times New Roman"/>
          <w:b/>
          <w:bCs/>
          <w:kern w:val="0"/>
          <w:lang w:eastAsia="sl-SI"/>
        </w:rPr>
        <w:t xml:space="preserve">4. </w:t>
      </w:r>
      <w:r w:rsidRPr="00101965">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B41B225"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število opravljenih ur (redne, izredne)</w:t>
      </w:r>
    </w:p>
    <w:p w14:paraId="125BECD1"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naziv aparata</w:t>
      </w:r>
    </w:p>
    <w:p w14:paraId="6B98CA51"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inventarna številka opreme oziroma aparata</w:t>
      </w:r>
    </w:p>
    <w:p w14:paraId="5F966EB3"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serijska številka aparata</w:t>
      </w:r>
    </w:p>
    <w:p w14:paraId="2921AACF"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 xml:space="preserve">oddelek naročnika (nahajališče aparata) </w:t>
      </w:r>
    </w:p>
    <w:p w14:paraId="0BA2A29E"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količina in vrsta vgrajenega materiala oz. rezervnih delov</w:t>
      </w:r>
    </w:p>
    <w:p w14:paraId="79452B96"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cena vgrajenega materiala oz. rezervnih delov– velja za popravila, ki niso vključena v »ALL INCLUSIVE« vzdrževanje</w:t>
      </w:r>
    </w:p>
    <w:p w14:paraId="6DA60F6D"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dolžino garancijskega obdobja za vgrajene rezervne/nadomestne dele/materiala</w:t>
      </w:r>
    </w:p>
    <w:p w14:paraId="16AAC535"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da je aparat brezhiben in varen za uporabo.</w:t>
      </w:r>
    </w:p>
    <w:p w14:paraId="305C386E" w14:textId="77777777" w:rsidR="00BD7009" w:rsidRPr="00101965" w:rsidRDefault="00BD7009" w:rsidP="00BD7009">
      <w:pPr>
        <w:suppressAutoHyphens/>
        <w:autoSpaceDN w:val="0"/>
        <w:spacing w:after="0" w:line="240" w:lineRule="auto"/>
        <w:jc w:val="both"/>
        <w:rPr>
          <w:rFonts w:ascii="Garamond" w:eastAsia="Times New Roman" w:hAnsi="Garamond" w:cs="Times New Roman"/>
          <w:b/>
          <w:bCs/>
          <w:kern w:val="0"/>
          <w:lang w:eastAsia="sl-SI"/>
        </w:rPr>
      </w:pPr>
    </w:p>
    <w:p w14:paraId="5CED93F3" w14:textId="77777777" w:rsidR="00BD7009" w:rsidRPr="00101965" w:rsidRDefault="00BD7009" w:rsidP="00BD7009">
      <w:pPr>
        <w:suppressAutoHyphens/>
        <w:autoSpaceDN w:val="0"/>
        <w:spacing w:after="0" w:line="240" w:lineRule="auto"/>
        <w:jc w:val="both"/>
        <w:rPr>
          <w:rFonts w:ascii="Garamond" w:eastAsia="Times New Roman" w:hAnsi="Garamond" w:cs="Times New Roman"/>
          <w:b/>
          <w:bCs/>
          <w:kern w:val="0"/>
          <w:lang w:eastAsia="sl-SI"/>
        </w:rPr>
      </w:pPr>
      <w:r w:rsidRPr="00101965">
        <w:rPr>
          <w:rFonts w:ascii="Garamond" w:eastAsia="Times New Roman" w:hAnsi="Garamond" w:cs="Times New Roman"/>
          <w:b/>
          <w:bCs/>
          <w:kern w:val="0"/>
          <w:lang w:eastAsia="sl-SI"/>
        </w:rPr>
        <w:t>5. Račun za opravljeno storitev mora vsebovati:</w:t>
      </w:r>
    </w:p>
    <w:p w14:paraId="2151AFC4" w14:textId="77777777" w:rsidR="00BD7009" w:rsidRPr="00101965" w:rsidRDefault="00BD7009" w:rsidP="00BD7009">
      <w:pPr>
        <w:suppressAutoHyphens/>
        <w:autoSpaceDN w:val="0"/>
        <w:spacing w:after="0" w:line="240" w:lineRule="auto"/>
        <w:jc w:val="both"/>
        <w:rPr>
          <w:rFonts w:ascii="Garamond" w:eastAsia="Times New Roman" w:hAnsi="Garamond" w:cs="Times New Roman"/>
          <w:b/>
          <w:bCs/>
          <w:kern w:val="0"/>
          <w:lang w:eastAsia="sl-SI"/>
        </w:rPr>
      </w:pPr>
    </w:p>
    <w:p w14:paraId="55D0A78D" w14:textId="77777777" w:rsidR="00BD7009" w:rsidRPr="00101965" w:rsidRDefault="00BD7009" w:rsidP="00BD70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naziv opreme</w:t>
      </w:r>
    </w:p>
    <w:p w14:paraId="40B8B2A6" w14:textId="77777777" w:rsidR="00BD7009" w:rsidRPr="00101965" w:rsidRDefault="00BD7009" w:rsidP="00BD70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serijska številka</w:t>
      </w:r>
    </w:p>
    <w:p w14:paraId="08AA6FC3" w14:textId="77777777" w:rsidR="00BD7009" w:rsidRPr="00101965" w:rsidRDefault="00BD7009" w:rsidP="00BD7009">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101965">
        <w:rPr>
          <w:rFonts w:ascii="Garamond" w:eastAsia="Calibri" w:hAnsi="Garamond" w:cs="Times New Roman"/>
          <w:kern w:val="0"/>
          <w:lang w:eastAsia="sl-SI"/>
        </w:rPr>
        <w:t>inventarna številka</w:t>
      </w:r>
    </w:p>
    <w:p w14:paraId="0D8E3D12"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številko naročilnice</w:t>
      </w:r>
    </w:p>
    <w:p w14:paraId="24C99BFB" w14:textId="77777777" w:rsidR="00BD7009" w:rsidRPr="00101965" w:rsidRDefault="00BD7009" w:rsidP="00BD7009">
      <w:pPr>
        <w:suppressAutoHyphens/>
        <w:autoSpaceDN w:val="0"/>
        <w:spacing w:after="0" w:line="240" w:lineRule="auto"/>
        <w:ind w:left="420"/>
        <w:contextualSpacing/>
        <w:jc w:val="both"/>
        <w:rPr>
          <w:rFonts w:ascii="Garamond" w:eastAsia="Calibri" w:hAnsi="Garamond" w:cs="Times New Roman"/>
          <w:kern w:val="0"/>
        </w:rPr>
      </w:pPr>
    </w:p>
    <w:p w14:paraId="6571A7C0" w14:textId="77777777" w:rsidR="00BD7009" w:rsidRPr="00101965" w:rsidRDefault="00BD7009" w:rsidP="00BD7009">
      <w:pPr>
        <w:suppressAutoHyphens/>
        <w:autoSpaceDN w:val="0"/>
        <w:spacing w:line="240" w:lineRule="auto"/>
        <w:ind w:left="60"/>
        <w:jc w:val="both"/>
        <w:rPr>
          <w:rFonts w:ascii="Garamond" w:eastAsia="Calibri" w:hAnsi="Garamond" w:cs="Times New Roman"/>
          <w:kern w:val="0"/>
        </w:rPr>
      </w:pPr>
      <w:r w:rsidRPr="00101965">
        <w:rPr>
          <w:rFonts w:ascii="Garamond" w:eastAsia="Calibri" w:hAnsi="Garamond" w:cs="Times New Roman"/>
          <w:kern w:val="0"/>
        </w:rPr>
        <w:t xml:space="preserve">ter kot prilogo </w:t>
      </w:r>
    </w:p>
    <w:p w14:paraId="543D5A19" w14:textId="77777777" w:rsidR="00BD7009" w:rsidRPr="00101965" w:rsidRDefault="00BD7009" w:rsidP="00BD7009">
      <w:pPr>
        <w:numPr>
          <w:ilvl w:val="0"/>
          <w:numId w:val="3"/>
        </w:numPr>
        <w:suppressAutoHyphens/>
        <w:autoSpaceDN w:val="0"/>
        <w:spacing w:after="0" w:line="240" w:lineRule="auto"/>
        <w:jc w:val="both"/>
        <w:rPr>
          <w:rFonts w:ascii="Garamond" w:eastAsia="Calibri" w:hAnsi="Garamond" w:cs="Times New Roman"/>
          <w:kern w:val="0"/>
        </w:rPr>
      </w:pPr>
      <w:r w:rsidRPr="00101965">
        <w:rPr>
          <w:rFonts w:ascii="Garamond" w:eastAsia="Calibri" w:hAnsi="Garamond" w:cs="Times New Roman"/>
          <w:kern w:val="0"/>
        </w:rPr>
        <w:t>poročilo v obliki delovnega naloga z natančnim opisom izvedenih del.</w:t>
      </w:r>
    </w:p>
    <w:p w14:paraId="50B659C2" w14:textId="77777777" w:rsidR="00BD7009" w:rsidRPr="00101965" w:rsidRDefault="00BD7009" w:rsidP="00BD7009">
      <w:pPr>
        <w:suppressAutoHyphens/>
        <w:autoSpaceDN w:val="0"/>
        <w:spacing w:line="240" w:lineRule="auto"/>
        <w:jc w:val="both"/>
        <w:rPr>
          <w:rFonts w:ascii="Garamond" w:eastAsia="Calibri" w:hAnsi="Garamond" w:cs="Times New Roman"/>
          <w:b/>
          <w:bCs/>
          <w:kern w:val="0"/>
        </w:rPr>
      </w:pPr>
    </w:p>
    <w:p w14:paraId="7E9E37CC" w14:textId="77777777" w:rsidR="00BD7009" w:rsidRPr="00101965" w:rsidRDefault="00BD7009" w:rsidP="00BD7009">
      <w:pPr>
        <w:suppressAutoHyphens/>
        <w:autoSpaceDN w:val="0"/>
        <w:spacing w:after="0" w:line="240" w:lineRule="auto"/>
        <w:jc w:val="both"/>
        <w:rPr>
          <w:rFonts w:ascii="Garamond" w:eastAsia="Calibri" w:hAnsi="Garamond" w:cs="Times New Roman"/>
          <w:b/>
          <w:bCs/>
          <w:kern w:val="0"/>
          <w:lang w:eastAsia="sl-SI"/>
        </w:rPr>
      </w:pPr>
      <w:r w:rsidRPr="00101965">
        <w:rPr>
          <w:rFonts w:ascii="Garamond" w:eastAsia="Calibri" w:hAnsi="Garamond" w:cs="Times New Roman"/>
          <w:b/>
          <w:bCs/>
          <w:kern w:val="0"/>
          <w:lang w:eastAsia="sl-SI"/>
        </w:rPr>
        <w:t xml:space="preserve">Računi, ki ne bodo imeli izkazanega protokola naročila in potrjevanja po tem členu bodo zavrnjena. </w:t>
      </w:r>
    </w:p>
    <w:p w14:paraId="16CF8286" w14:textId="77777777" w:rsidR="00BD7009" w:rsidRPr="00101965" w:rsidRDefault="00BD7009" w:rsidP="00BD7009">
      <w:pPr>
        <w:suppressAutoHyphens/>
        <w:autoSpaceDN w:val="0"/>
        <w:spacing w:after="0" w:line="240" w:lineRule="auto"/>
        <w:jc w:val="both"/>
        <w:rPr>
          <w:rFonts w:ascii="Garamond" w:eastAsia="Times New Roman" w:hAnsi="Garamond" w:cs="Times New Roman"/>
          <w:kern w:val="0"/>
          <w:lang w:eastAsia="sl-SI"/>
        </w:rPr>
      </w:pPr>
    </w:p>
    <w:p w14:paraId="31CF1A6F" w14:textId="77777777" w:rsidR="00BD7009" w:rsidRPr="00101965" w:rsidRDefault="00BD7009" w:rsidP="00BD7009">
      <w:pPr>
        <w:suppressAutoHyphens/>
        <w:autoSpaceDN w:val="0"/>
        <w:spacing w:after="0" w:line="240" w:lineRule="auto"/>
        <w:jc w:val="both"/>
        <w:rPr>
          <w:rFonts w:ascii="Garamond" w:eastAsia="Times New Roman" w:hAnsi="Garamond" w:cs="Times New Roman"/>
          <w:kern w:val="0"/>
          <w:lang w:eastAsia="sl-SI"/>
        </w:rPr>
      </w:pPr>
      <w:r w:rsidRPr="00101965">
        <w:rPr>
          <w:rFonts w:ascii="Garamond" w:eastAsia="Times New Roman" w:hAnsi="Garamond" w:cs="Times New Roman"/>
          <w:kern w:val="0"/>
          <w:lang w:eastAsia="sl-SI"/>
        </w:rPr>
        <w:t>Kontaktna oseba s strani naročnika:</w:t>
      </w:r>
    </w:p>
    <w:p w14:paraId="7135E04D" w14:textId="77777777" w:rsidR="00BD7009" w:rsidRPr="00101965" w:rsidRDefault="00BD7009" w:rsidP="00BD7009">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lastRenderedPageBreak/>
        <w:t xml:space="preserve">Boštjan Gajšek, tel. št. 030 203 011, elektronska pošta: </w:t>
      </w:r>
      <w:hyperlink r:id="rId6" w:history="1">
        <w:r w:rsidRPr="00101965">
          <w:rPr>
            <w:rFonts w:ascii="Garamond" w:eastAsia="Times New Roman" w:hAnsi="Garamond" w:cs="Times New Roman"/>
            <w:color w:val="0563C1"/>
            <w:kern w:val="0"/>
            <w:u w:val="single"/>
            <w:lang w:eastAsia="sl-SI"/>
          </w:rPr>
          <w:t>bostjan.gajsek@sb-celje.si</w:t>
        </w:r>
      </w:hyperlink>
    </w:p>
    <w:p w14:paraId="3AEACADB" w14:textId="77777777" w:rsidR="00BD7009" w:rsidRPr="00101965" w:rsidRDefault="00BD7009" w:rsidP="00BD7009">
      <w:pPr>
        <w:numPr>
          <w:ilvl w:val="0"/>
          <w:numId w:val="4"/>
        </w:numPr>
        <w:suppressAutoHyphens/>
        <w:autoSpaceDN w:val="0"/>
        <w:spacing w:after="0" w:line="240" w:lineRule="auto"/>
        <w:contextualSpacing/>
        <w:jc w:val="both"/>
        <w:rPr>
          <w:rFonts w:ascii="Aptos" w:eastAsia="Aptos" w:hAnsi="Aptos" w:cs="Times New Roman"/>
          <w:kern w:val="3"/>
        </w:rPr>
      </w:pPr>
      <w:r w:rsidRPr="00101965">
        <w:rPr>
          <w:rFonts w:ascii="Garamond" w:eastAsia="Times New Roman" w:hAnsi="Garamond" w:cs="Times New Roman"/>
          <w:kern w:val="0"/>
          <w:lang w:eastAsia="sl-SI"/>
        </w:rPr>
        <w:t xml:space="preserve">Matej Vidmar, tel. št. 030 464 787, elektronska pošta </w:t>
      </w:r>
      <w:hyperlink r:id="rId7" w:history="1">
        <w:r w:rsidRPr="00101965">
          <w:rPr>
            <w:rFonts w:ascii="Garamond" w:eastAsia="Times New Roman" w:hAnsi="Garamond" w:cs="Times New Roman"/>
            <w:color w:val="0563C1"/>
            <w:kern w:val="0"/>
            <w:u w:val="single"/>
            <w:lang w:eastAsia="sl-SI"/>
          </w:rPr>
          <w:t>matej.vidmar@sb-celje.si</w:t>
        </w:r>
      </w:hyperlink>
    </w:p>
    <w:p w14:paraId="5C750827" w14:textId="77777777" w:rsidR="00BD7009" w:rsidRPr="00101965" w:rsidRDefault="00BD7009" w:rsidP="00BD7009">
      <w:pPr>
        <w:suppressAutoHyphens/>
        <w:autoSpaceDN w:val="0"/>
        <w:spacing w:after="0" w:line="240" w:lineRule="auto"/>
        <w:jc w:val="both"/>
        <w:rPr>
          <w:rFonts w:ascii="Garamond" w:eastAsia="Times New Roman" w:hAnsi="Garamond" w:cs="Times New Roman"/>
          <w:kern w:val="0"/>
          <w:lang w:eastAsia="sl-SI"/>
        </w:rPr>
      </w:pPr>
    </w:p>
    <w:p w14:paraId="10C69CC8" w14:textId="2D9FFA39" w:rsidR="00BD7009" w:rsidRPr="00101965" w:rsidRDefault="00BD7009" w:rsidP="00BD7009">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101965">
        <w:rPr>
          <w:rFonts w:ascii="Garamond" w:eastAsia="Times New Roman" w:hAnsi="Garamond" w:cs="Times New Roman"/>
          <w:kern w:val="0"/>
          <w:lang w:eastAsia="sl-SI"/>
        </w:rPr>
        <w:t xml:space="preserve">Ponudbe pošljite na naslov elektronske pošte </w:t>
      </w:r>
      <w:hyperlink r:id="rId8" w:history="1">
        <w:r w:rsidRPr="00101965">
          <w:rPr>
            <w:rFonts w:ascii="Garamond" w:eastAsia="Times New Roman" w:hAnsi="Garamond" w:cs="Times New Roman"/>
            <w:color w:val="0000FF"/>
            <w:kern w:val="0"/>
            <w:u w:val="single"/>
            <w:lang w:eastAsia="sl-SI"/>
          </w:rPr>
          <w:t>nabava1@sb-celje.si</w:t>
        </w:r>
      </w:hyperlink>
      <w:r w:rsidRPr="00101965">
        <w:rPr>
          <w:rFonts w:ascii="Garamond" w:eastAsia="Times New Roman" w:hAnsi="Garamond" w:cs="Times New Roman"/>
          <w:kern w:val="0"/>
          <w:lang w:eastAsia="sl-SI"/>
        </w:rPr>
        <w:t xml:space="preserve"> </w:t>
      </w:r>
      <w:r w:rsidRPr="00101965">
        <w:rPr>
          <w:rFonts w:ascii="Garamond" w:eastAsia="Times New Roman" w:hAnsi="Garamond" w:cs="Times New Roman"/>
          <w:bCs/>
          <w:kern w:val="0"/>
          <w:lang w:eastAsia="sl-SI"/>
        </w:rPr>
        <w:t>z oznako</w:t>
      </w:r>
      <w:r w:rsidRPr="00101965">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9</w:t>
      </w:r>
      <w:r>
        <w:rPr>
          <w:rFonts w:ascii="Garamond" w:eastAsia="Times New Roman" w:hAnsi="Garamond" w:cs="Times New Roman"/>
          <w:b/>
          <w:kern w:val="0"/>
          <w:lang w:eastAsia="sl-SI"/>
        </w:rPr>
        <w:t>41</w:t>
      </w:r>
      <w:r w:rsidRPr="00101965">
        <w:rPr>
          <w:rFonts w:ascii="Garamond" w:eastAsia="Times New Roman" w:hAnsi="Garamond" w:cs="Times New Roman"/>
          <w:b/>
          <w:kern w:val="0"/>
          <w:lang w:eastAsia="sl-SI"/>
        </w:rPr>
        <w:t xml:space="preserve">_2025 LETNI PREGLED  </w:t>
      </w:r>
      <w:r>
        <w:rPr>
          <w:rFonts w:ascii="Garamond" w:eastAsia="Times New Roman" w:hAnsi="Garamond" w:cs="Times New Roman"/>
          <w:b/>
          <w:kern w:val="0"/>
          <w:lang w:eastAsia="sl-SI"/>
        </w:rPr>
        <w:t>ANESTEZIJSKEGA APARATA</w:t>
      </w:r>
      <w:r>
        <w:rPr>
          <w:rFonts w:ascii="Garamond" w:eastAsia="Times New Roman" w:hAnsi="Garamond" w:cs="Times New Roman"/>
          <w:b/>
          <w:kern w:val="0"/>
          <w:lang w:eastAsia="sl-SI"/>
        </w:rPr>
        <w:t xml:space="preserve"> </w:t>
      </w:r>
      <w:r w:rsidRPr="00101965">
        <w:rPr>
          <w:rFonts w:ascii="Garamond" w:eastAsia="Times New Roman" w:hAnsi="Garamond" w:cs="Times New Roman"/>
          <w:bCs/>
          <w:kern w:val="0"/>
          <w:lang w:eastAsia="sl-SI"/>
        </w:rPr>
        <w:t xml:space="preserve">oddajo ponudb do </w:t>
      </w:r>
      <w:r>
        <w:rPr>
          <w:rFonts w:ascii="Garamond" w:eastAsia="Times New Roman" w:hAnsi="Garamond" w:cs="Times New Roman"/>
          <w:bCs/>
          <w:kern w:val="0"/>
          <w:lang w:eastAsia="sl-SI"/>
        </w:rPr>
        <w:t>2</w:t>
      </w:r>
      <w:r>
        <w:rPr>
          <w:rFonts w:ascii="Garamond" w:eastAsia="Times New Roman" w:hAnsi="Garamond" w:cs="Times New Roman"/>
          <w:bCs/>
          <w:kern w:val="0"/>
          <w:lang w:eastAsia="sl-SI"/>
        </w:rPr>
        <w:t>9</w:t>
      </w:r>
      <w:r w:rsidRPr="00101965">
        <w:rPr>
          <w:rFonts w:ascii="Garamond" w:eastAsia="Times New Roman" w:hAnsi="Garamond" w:cs="Times New Roman"/>
          <w:bCs/>
          <w:kern w:val="0"/>
          <w:lang w:eastAsia="sl-SI"/>
        </w:rPr>
        <w:t>.12.2025 do 12. ure.</w:t>
      </w:r>
    </w:p>
    <w:p w14:paraId="2E796B9D" w14:textId="77777777" w:rsidR="00BD7009" w:rsidRPr="00101965" w:rsidRDefault="00BD7009" w:rsidP="00BD7009">
      <w:pPr>
        <w:suppressAutoHyphens/>
        <w:autoSpaceDN w:val="0"/>
        <w:spacing w:after="0" w:line="240" w:lineRule="auto"/>
        <w:rPr>
          <w:rFonts w:ascii="Garamond" w:eastAsia="Times New Roman" w:hAnsi="Garamond" w:cs="Times New Roman"/>
          <w:kern w:val="0"/>
          <w:lang w:eastAsia="sl-SI"/>
        </w:rPr>
      </w:pPr>
    </w:p>
    <w:bookmarkEnd w:id="0"/>
    <w:p w14:paraId="03224067" w14:textId="77777777" w:rsidR="00BD7009" w:rsidRPr="00101965" w:rsidRDefault="00BD7009" w:rsidP="00BD7009">
      <w:pPr>
        <w:suppressAutoHyphens/>
        <w:autoSpaceDN w:val="0"/>
        <w:spacing w:after="0" w:line="240" w:lineRule="auto"/>
        <w:rPr>
          <w:rFonts w:ascii="Garamond" w:eastAsia="Times New Roman" w:hAnsi="Garamond" w:cs="Times New Roman"/>
          <w:kern w:val="0"/>
          <w:lang w:eastAsia="sl-SI"/>
        </w:rPr>
      </w:pPr>
    </w:p>
    <w:p w14:paraId="540D6524" w14:textId="77777777" w:rsidR="00BD7009" w:rsidRPr="00101965" w:rsidRDefault="00BD7009" w:rsidP="00BD7009">
      <w:pPr>
        <w:suppressAutoHyphens/>
        <w:autoSpaceDN w:val="0"/>
        <w:spacing w:after="0" w:line="240" w:lineRule="auto"/>
        <w:rPr>
          <w:rFonts w:ascii="Garamond" w:eastAsia="Times New Roman" w:hAnsi="Garamond" w:cs="Times New Roman"/>
          <w:kern w:val="0"/>
          <w:lang w:eastAsia="sl-SI"/>
        </w:rPr>
      </w:pPr>
      <w:r w:rsidRPr="00101965">
        <w:rPr>
          <w:rFonts w:ascii="Garamond" w:eastAsia="Times New Roman" w:hAnsi="Garamond" w:cs="Times New Roman"/>
          <w:kern w:val="0"/>
          <w:lang w:eastAsia="sl-SI"/>
        </w:rPr>
        <w:t>Pripravil:</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Vodja Nabavne službe:</w:t>
      </w:r>
    </w:p>
    <w:p w14:paraId="20EDF8FD" w14:textId="77777777" w:rsidR="00BD7009" w:rsidRPr="00101965" w:rsidRDefault="00BD7009" w:rsidP="00BD7009">
      <w:pPr>
        <w:suppressAutoHyphens/>
        <w:autoSpaceDN w:val="0"/>
        <w:spacing w:after="0" w:line="240" w:lineRule="auto"/>
        <w:rPr>
          <w:rFonts w:ascii="Aptos" w:eastAsia="Aptos" w:hAnsi="Aptos" w:cs="Times New Roman"/>
          <w:kern w:val="3"/>
        </w:rPr>
      </w:pPr>
      <w:r w:rsidRPr="00101965">
        <w:rPr>
          <w:rFonts w:ascii="Garamond" w:eastAsia="Times New Roman" w:hAnsi="Garamond" w:cs="Times New Roman"/>
          <w:kern w:val="0"/>
          <w:lang w:eastAsia="sl-SI"/>
        </w:rPr>
        <w:t xml:space="preserve">Maruša Vodenik, </w:t>
      </w:r>
      <w:proofErr w:type="spellStart"/>
      <w:r w:rsidRPr="00101965">
        <w:rPr>
          <w:rFonts w:ascii="Garamond" w:eastAsia="Times New Roman" w:hAnsi="Garamond" w:cs="Times New Roman"/>
          <w:kern w:val="0"/>
          <w:lang w:eastAsia="sl-SI"/>
        </w:rPr>
        <w:t>dipl.ekon</w:t>
      </w:r>
      <w:proofErr w:type="spellEnd"/>
      <w:r w:rsidRPr="00101965">
        <w:rPr>
          <w:rFonts w:ascii="Garamond" w:eastAsia="Times New Roman" w:hAnsi="Garamond" w:cs="Times New Roman"/>
          <w:kern w:val="0"/>
          <w:lang w:eastAsia="sl-SI"/>
        </w:rPr>
        <w:t>.</w:t>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r>
      <w:r w:rsidRPr="00101965">
        <w:rPr>
          <w:rFonts w:ascii="Garamond" w:eastAsia="Times New Roman" w:hAnsi="Garamond" w:cs="Times New Roman"/>
          <w:kern w:val="0"/>
          <w:lang w:eastAsia="sl-SI"/>
        </w:rPr>
        <w:tab/>
        <w:t xml:space="preserve">                                      Vanja Herman, </w:t>
      </w:r>
      <w:proofErr w:type="spellStart"/>
      <w:r w:rsidRPr="00101965">
        <w:rPr>
          <w:rFonts w:ascii="Garamond" w:eastAsia="Times New Roman" w:hAnsi="Garamond" w:cs="Times New Roman"/>
          <w:kern w:val="0"/>
          <w:lang w:eastAsia="sl-SI"/>
        </w:rPr>
        <w:t>mag.manag</w:t>
      </w:r>
      <w:proofErr w:type="spellEnd"/>
      <w:r w:rsidRPr="00101965">
        <w:rPr>
          <w:rFonts w:ascii="Garamond" w:eastAsia="Times New Roman" w:hAnsi="Garamond" w:cs="Times New Roman"/>
          <w:kern w:val="0"/>
          <w:lang w:eastAsia="sl-SI"/>
        </w:rPr>
        <w:t>.</w:t>
      </w:r>
    </w:p>
    <w:p w14:paraId="6475C365"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14D5F075"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6E766828"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4F86B473"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7DC58B99"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1E895509"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158FF5D7"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4ED6FC17"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2891E708"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0058EE3C"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6EB81C7B" w14:textId="77777777" w:rsidR="00BD7009" w:rsidRPr="00101965" w:rsidRDefault="00BD7009" w:rsidP="00BD7009">
      <w:pPr>
        <w:suppressAutoHyphens/>
        <w:autoSpaceDN w:val="0"/>
        <w:spacing w:after="0" w:line="240" w:lineRule="auto"/>
        <w:rPr>
          <w:rFonts w:ascii="Garamond" w:eastAsia="Aptos" w:hAnsi="Garamond" w:cs="Times New Roman"/>
          <w:b/>
          <w:kern w:val="0"/>
        </w:rPr>
      </w:pPr>
    </w:p>
    <w:p w14:paraId="28298CBA" w14:textId="77777777" w:rsidR="00BD7009" w:rsidRPr="00101965" w:rsidRDefault="00BD7009" w:rsidP="00BD7009">
      <w:pPr>
        <w:suppressAutoHyphens/>
        <w:autoSpaceDN w:val="0"/>
        <w:spacing w:line="240" w:lineRule="auto"/>
        <w:rPr>
          <w:rFonts w:ascii="Aptos" w:eastAsia="Aptos" w:hAnsi="Aptos" w:cs="Times New Roman"/>
          <w:kern w:val="3"/>
        </w:rPr>
      </w:pPr>
    </w:p>
    <w:p w14:paraId="5D088EF7" w14:textId="77777777" w:rsidR="00BD7009" w:rsidRPr="00101965" w:rsidRDefault="00BD7009" w:rsidP="00BD7009">
      <w:pPr>
        <w:suppressAutoHyphens/>
        <w:autoSpaceDN w:val="0"/>
        <w:spacing w:line="240" w:lineRule="auto"/>
        <w:rPr>
          <w:rFonts w:ascii="Aptos" w:eastAsia="Aptos" w:hAnsi="Aptos" w:cs="Times New Roman"/>
          <w:kern w:val="3"/>
        </w:rPr>
      </w:pPr>
    </w:p>
    <w:p w14:paraId="2C6179F1" w14:textId="77777777" w:rsidR="00BD7009" w:rsidRPr="00101965" w:rsidRDefault="00BD7009" w:rsidP="00BD7009">
      <w:pPr>
        <w:suppressAutoHyphens/>
        <w:autoSpaceDN w:val="0"/>
        <w:spacing w:line="240" w:lineRule="auto"/>
        <w:rPr>
          <w:rFonts w:ascii="Aptos" w:eastAsia="Aptos" w:hAnsi="Aptos" w:cs="Times New Roman"/>
          <w:kern w:val="3"/>
        </w:rPr>
      </w:pPr>
    </w:p>
    <w:p w14:paraId="328FCEB8" w14:textId="77777777" w:rsidR="00BD7009" w:rsidRPr="00101965" w:rsidRDefault="00BD7009" w:rsidP="00BD7009">
      <w:pPr>
        <w:suppressAutoHyphens/>
        <w:autoSpaceDN w:val="0"/>
        <w:spacing w:line="240" w:lineRule="auto"/>
        <w:rPr>
          <w:rFonts w:ascii="Aptos" w:eastAsia="Aptos" w:hAnsi="Aptos" w:cs="Times New Roman"/>
          <w:kern w:val="3"/>
        </w:rPr>
      </w:pPr>
    </w:p>
    <w:p w14:paraId="51FA3D36" w14:textId="77777777" w:rsidR="00BD7009" w:rsidRPr="00101965" w:rsidRDefault="00BD7009" w:rsidP="00BD7009">
      <w:pPr>
        <w:suppressAutoHyphens/>
        <w:autoSpaceDN w:val="0"/>
        <w:spacing w:line="240" w:lineRule="auto"/>
        <w:rPr>
          <w:rFonts w:ascii="Aptos" w:eastAsia="Aptos" w:hAnsi="Aptos" w:cs="Times New Roman"/>
          <w:kern w:val="3"/>
        </w:rPr>
      </w:pPr>
    </w:p>
    <w:p w14:paraId="080B2EB1" w14:textId="77777777" w:rsidR="00BD7009" w:rsidRPr="00101965" w:rsidRDefault="00BD7009" w:rsidP="00BD7009">
      <w:pPr>
        <w:suppressAutoHyphens/>
        <w:autoSpaceDN w:val="0"/>
        <w:spacing w:line="240" w:lineRule="auto"/>
        <w:rPr>
          <w:rFonts w:ascii="Aptos" w:eastAsia="Aptos" w:hAnsi="Aptos" w:cs="Times New Roman"/>
          <w:kern w:val="3"/>
        </w:rPr>
      </w:pPr>
    </w:p>
    <w:p w14:paraId="300AE942" w14:textId="77777777" w:rsidR="00BD7009" w:rsidRPr="00101965" w:rsidRDefault="00BD7009" w:rsidP="00BD7009">
      <w:pPr>
        <w:suppressAutoHyphens/>
        <w:autoSpaceDN w:val="0"/>
        <w:spacing w:line="240" w:lineRule="auto"/>
        <w:rPr>
          <w:rFonts w:ascii="Aptos" w:eastAsia="Aptos" w:hAnsi="Aptos" w:cs="Times New Roman"/>
          <w:kern w:val="3"/>
        </w:rPr>
      </w:pPr>
    </w:p>
    <w:p w14:paraId="2DA36238" w14:textId="77777777" w:rsidR="00BD7009" w:rsidRPr="00101965" w:rsidRDefault="00BD7009" w:rsidP="00BD7009">
      <w:pPr>
        <w:suppressAutoHyphens/>
        <w:autoSpaceDN w:val="0"/>
        <w:spacing w:line="240" w:lineRule="auto"/>
        <w:rPr>
          <w:rFonts w:ascii="Aptos" w:eastAsia="Aptos" w:hAnsi="Aptos" w:cs="Times New Roman"/>
          <w:kern w:val="3"/>
        </w:rPr>
      </w:pPr>
    </w:p>
    <w:p w14:paraId="6FFBBEA1" w14:textId="77777777" w:rsidR="00BD7009" w:rsidRPr="00101965" w:rsidRDefault="00BD7009" w:rsidP="00BD7009">
      <w:pPr>
        <w:suppressAutoHyphens/>
        <w:autoSpaceDN w:val="0"/>
        <w:spacing w:line="249" w:lineRule="auto"/>
        <w:rPr>
          <w:rFonts w:ascii="Aptos" w:eastAsia="Aptos" w:hAnsi="Aptos" w:cs="Times New Roman"/>
          <w:kern w:val="3"/>
        </w:rPr>
      </w:pPr>
    </w:p>
    <w:p w14:paraId="27CD20D9" w14:textId="77777777" w:rsidR="00BD7009" w:rsidRPr="00101965" w:rsidRDefault="00BD7009" w:rsidP="00BD7009">
      <w:pPr>
        <w:suppressAutoHyphens/>
        <w:autoSpaceDN w:val="0"/>
        <w:spacing w:line="249" w:lineRule="auto"/>
        <w:rPr>
          <w:rFonts w:ascii="Aptos" w:eastAsia="Aptos" w:hAnsi="Aptos" w:cs="Times New Roman"/>
          <w:kern w:val="3"/>
        </w:rPr>
      </w:pPr>
    </w:p>
    <w:p w14:paraId="0371F024" w14:textId="77777777" w:rsidR="00BD7009" w:rsidRPr="00101965" w:rsidRDefault="00BD7009" w:rsidP="00BD7009">
      <w:pPr>
        <w:suppressAutoHyphens/>
        <w:autoSpaceDN w:val="0"/>
        <w:spacing w:line="251" w:lineRule="auto"/>
        <w:rPr>
          <w:rFonts w:ascii="Aptos" w:eastAsia="Aptos" w:hAnsi="Aptos" w:cs="Times New Roman"/>
          <w:kern w:val="3"/>
        </w:rPr>
      </w:pPr>
    </w:p>
    <w:p w14:paraId="4516373F" w14:textId="77777777" w:rsidR="00BD7009" w:rsidRPr="00101965" w:rsidRDefault="00BD7009" w:rsidP="00BD7009">
      <w:pPr>
        <w:suppressAutoHyphens/>
        <w:autoSpaceDN w:val="0"/>
        <w:spacing w:line="251" w:lineRule="auto"/>
        <w:rPr>
          <w:rFonts w:ascii="Aptos" w:eastAsia="Aptos" w:hAnsi="Aptos" w:cs="Times New Roman"/>
          <w:kern w:val="3"/>
        </w:rPr>
      </w:pPr>
    </w:p>
    <w:p w14:paraId="00523F23" w14:textId="77777777" w:rsidR="00BD7009" w:rsidRPr="00101965" w:rsidRDefault="00BD7009" w:rsidP="00BD7009">
      <w:pPr>
        <w:suppressAutoHyphens/>
        <w:autoSpaceDN w:val="0"/>
        <w:spacing w:line="251" w:lineRule="auto"/>
        <w:rPr>
          <w:rFonts w:ascii="Aptos" w:eastAsia="Aptos" w:hAnsi="Aptos" w:cs="Times New Roman"/>
          <w:kern w:val="3"/>
        </w:rPr>
      </w:pPr>
    </w:p>
    <w:p w14:paraId="6E4CCD9F" w14:textId="77777777" w:rsidR="00BD7009" w:rsidRPr="00101965" w:rsidRDefault="00BD7009" w:rsidP="00BD7009">
      <w:pPr>
        <w:suppressAutoHyphens/>
        <w:autoSpaceDN w:val="0"/>
        <w:spacing w:line="254" w:lineRule="auto"/>
        <w:rPr>
          <w:rFonts w:ascii="Aptos" w:eastAsia="Aptos" w:hAnsi="Aptos" w:cs="Times New Roman"/>
          <w:kern w:val="3"/>
        </w:rPr>
      </w:pPr>
    </w:p>
    <w:p w14:paraId="1379378A" w14:textId="77777777" w:rsidR="00BD7009" w:rsidRPr="00101965" w:rsidRDefault="00BD7009" w:rsidP="00BD7009">
      <w:pPr>
        <w:suppressAutoHyphens/>
        <w:autoSpaceDN w:val="0"/>
        <w:spacing w:line="254" w:lineRule="auto"/>
        <w:rPr>
          <w:rFonts w:ascii="Aptos" w:eastAsia="Aptos" w:hAnsi="Aptos" w:cs="Times New Roman"/>
          <w:kern w:val="3"/>
        </w:rPr>
      </w:pPr>
    </w:p>
    <w:p w14:paraId="2C5464DA" w14:textId="77777777" w:rsidR="00BD7009" w:rsidRPr="00101965" w:rsidRDefault="00BD7009" w:rsidP="00BD7009">
      <w:pPr>
        <w:suppressAutoHyphens/>
        <w:autoSpaceDN w:val="0"/>
        <w:spacing w:line="256" w:lineRule="auto"/>
        <w:rPr>
          <w:rFonts w:ascii="Aptos" w:eastAsia="Aptos" w:hAnsi="Aptos" w:cs="Times New Roman"/>
          <w:kern w:val="3"/>
        </w:rPr>
      </w:pPr>
    </w:p>
    <w:p w14:paraId="3CADD01E" w14:textId="77777777" w:rsidR="00BD7009" w:rsidRPr="00101965" w:rsidRDefault="00BD7009" w:rsidP="00BD7009">
      <w:pPr>
        <w:suppressAutoHyphens/>
        <w:autoSpaceDN w:val="0"/>
        <w:spacing w:line="256" w:lineRule="auto"/>
        <w:rPr>
          <w:rFonts w:ascii="Aptos" w:eastAsia="Aptos" w:hAnsi="Aptos" w:cs="Times New Roman"/>
          <w:kern w:val="3"/>
        </w:rPr>
      </w:pPr>
    </w:p>
    <w:p w14:paraId="7315EF54" w14:textId="77777777" w:rsidR="00BD7009" w:rsidRPr="00101965" w:rsidRDefault="00BD7009" w:rsidP="00BD7009">
      <w:pPr>
        <w:suppressAutoHyphens/>
        <w:autoSpaceDN w:val="0"/>
        <w:spacing w:line="256" w:lineRule="auto"/>
        <w:rPr>
          <w:rFonts w:ascii="Aptos" w:eastAsia="Aptos" w:hAnsi="Aptos" w:cs="Times New Roman"/>
          <w:kern w:val="3"/>
        </w:rPr>
      </w:pPr>
    </w:p>
    <w:p w14:paraId="2B8B60F4" w14:textId="77777777" w:rsidR="00BD7009" w:rsidRPr="00101965" w:rsidRDefault="00BD7009" w:rsidP="00BD7009"/>
    <w:p w14:paraId="1D1338CD" w14:textId="77777777" w:rsidR="00BD7009" w:rsidRDefault="00BD7009" w:rsidP="00BD7009"/>
    <w:p w14:paraId="0576C0E1" w14:textId="77777777" w:rsidR="00BD7009" w:rsidRDefault="00BD7009" w:rsidP="00BD7009"/>
    <w:p w14:paraId="1C9E31C9" w14:textId="77777777" w:rsidR="0017214A" w:rsidRDefault="0017214A"/>
    <w:sectPr w:rsidR="0017214A" w:rsidSect="00BD7009">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50F09" w14:textId="77777777" w:rsidR="00BD7009" w:rsidRDefault="00BD7009">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0F3E8EF6" w14:textId="77777777" w:rsidR="00BD7009" w:rsidRDefault="00BD7009">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3F60"/>
    <w:multiLevelType w:val="multilevel"/>
    <w:tmpl w:val="1146160E"/>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39745D1F"/>
    <w:multiLevelType w:val="multilevel"/>
    <w:tmpl w:val="63F40824"/>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4C4367E1"/>
    <w:multiLevelType w:val="multilevel"/>
    <w:tmpl w:val="04B4EA2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7DD527A7"/>
    <w:multiLevelType w:val="multilevel"/>
    <w:tmpl w:val="FAE8561A"/>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071121464">
    <w:abstractNumId w:val="3"/>
  </w:num>
  <w:num w:numId="2" w16cid:durableId="930896002">
    <w:abstractNumId w:val="0"/>
  </w:num>
  <w:num w:numId="3" w16cid:durableId="1811827891">
    <w:abstractNumId w:val="2"/>
  </w:num>
  <w:num w:numId="4" w16cid:durableId="13114433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009"/>
    <w:rsid w:val="0017214A"/>
    <w:rsid w:val="002E7620"/>
    <w:rsid w:val="003F6DCA"/>
    <w:rsid w:val="00BD700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2543EC"/>
  <w15:chartTrackingRefBased/>
  <w15:docId w15:val="{8369CC11-A8CA-4613-9D43-054EB9BA8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D7009"/>
  </w:style>
  <w:style w:type="paragraph" w:styleId="Naslov1">
    <w:name w:val="heading 1"/>
    <w:basedOn w:val="Navaden"/>
    <w:next w:val="Navaden"/>
    <w:link w:val="Naslov1Znak"/>
    <w:uiPriority w:val="9"/>
    <w:qFormat/>
    <w:rsid w:val="00BD70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BD70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BD700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BD700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BD700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BD700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BD700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BD700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BD700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BD700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BD700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BD700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BD700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BD700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BD700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BD700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BD700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BD7009"/>
    <w:rPr>
      <w:rFonts w:eastAsiaTheme="majorEastAsia" w:cstheme="majorBidi"/>
      <w:color w:val="272727" w:themeColor="text1" w:themeTint="D8"/>
    </w:rPr>
  </w:style>
  <w:style w:type="paragraph" w:styleId="Naslov">
    <w:name w:val="Title"/>
    <w:basedOn w:val="Navaden"/>
    <w:next w:val="Navaden"/>
    <w:link w:val="NaslovZnak"/>
    <w:uiPriority w:val="10"/>
    <w:qFormat/>
    <w:rsid w:val="00BD70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BD700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BD700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BD700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BD7009"/>
    <w:pPr>
      <w:spacing w:before="160"/>
      <w:jc w:val="center"/>
    </w:pPr>
    <w:rPr>
      <w:i/>
      <w:iCs/>
      <w:color w:val="404040" w:themeColor="text1" w:themeTint="BF"/>
    </w:rPr>
  </w:style>
  <w:style w:type="character" w:customStyle="1" w:styleId="CitatZnak">
    <w:name w:val="Citat Znak"/>
    <w:basedOn w:val="Privzetapisavaodstavka"/>
    <w:link w:val="Citat"/>
    <w:uiPriority w:val="29"/>
    <w:rsid w:val="00BD7009"/>
    <w:rPr>
      <w:i/>
      <w:iCs/>
      <w:color w:val="404040" w:themeColor="text1" w:themeTint="BF"/>
    </w:rPr>
  </w:style>
  <w:style w:type="paragraph" w:styleId="Odstavekseznama">
    <w:name w:val="List Paragraph"/>
    <w:basedOn w:val="Navaden"/>
    <w:uiPriority w:val="34"/>
    <w:qFormat/>
    <w:rsid w:val="00BD7009"/>
    <w:pPr>
      <w:ind w:left="720"/>
      <w:contextualSpacing/>
    </w:pPr>
  </w:style>
  <w:style w:type="character" w:styleId="Intenzivenpoudarek">
    <w:name w:val="Intense Emphasis"/>
    <w:basedOn w:val="Privzetapisavaodstavka"/>
    <w:uiPriority w:val="21"/>
    <w:qFormat/>
    <w:rsid w:val="00BD7009"/>
    <w:rPr>
      <w:i/>
      <w:iCs/>
      <w:color w:val="0F4761" w:themeColor="accent1" w:themeShade="BF"/>
    </w:rPr>
  </w:style>
  <w:style w:type="paragraph" w:styleId="Intenzivencitat">
    <w:name w:val="Intense Quote"/>
    <w:basedOn w:val="Navaden"/>
    <w:next w:val="Navaden"/>
    <w:link w:val="IntenzivencitatZnak"/>
    <w:uiPriority w:val="30"/>
    <w:qFormat/>
    <w:rsid w:val="00BD70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BD7009"/>
    <w:rPr>
      <w:i/>
      <w:iCs/>
      <w:color w:val="0F4761" w:themeColor="accent1" w:themeShade="BF"/>
    </w:rPr>
  </w:style>
  <w:style w:type="character" w:styleId="Intenzivensklic">
    <w:name w:val="Intense Reference"/>
    <w:basedOn w:val="Privzetapisavaodstavka"/>
    <w:uiPriority w:val="32"/>
    <w:qFormat/>
    <w:rsid w:val="00BD7009"/>
    <w:rPr>
      <w:b/>
      <w:bCs/>
      <w:smallCaps/>
      <w:color w:val="0F4761" w:themeColor="accent1" w:themeShade="BF"/>
      <w:spacing w:val="5"/>
    </w:rPr>
  </w:style>
  <w:style w:type="paragraph" w:styleId="Noga">
    <w:name w:val="footer"/>
    <w:basedOn w:val="Navaden"/>
    <w:link w:val="NogaZnak"/>
    <w:uiPriority w:val="99"/>
    <w:semiHidden/>
    <w:unhideWhenUsed/>
    <w:rsid w:val="00BD7009"/>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BD7009"/>
  </w:style>
  <w:style w:type="paragraph" w:customStyle="1" w:styleId="v1v1v1v1v1v1v1v1v1v1v1v1msonormal">
    <w:name w:val="v1v1v1v1v1v1v1v1v1v1v1v1msonormal"/>
    <w:basedOn w:val="Navaden"/>
    <w:rsid w:val="00BD7009"/>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BD7009"/>
    <w:rPr>
      <w:b/>
      <w:bCs/>
    </w:rPr>
  </w:style>
  <w:style w:type="paragraph" w:customStyle="1" w:styleId="v1v1v1v1v1v1v1v1v1v1v1v1v1msonormal">
    <w:name w:val="v1v1v1v1v1v1v1v1v1v1v1v1v1msonormal"/>
    <w:basedOn w:val="Navaden"/>
    <w:rsid w:val="00BD7009"/>
    <w:pPr>
      <w:spacing w:before="100" w:beforeAutospacing="1" w:after="100" w:afterAutospacing="1" w:line="240" w:lineRule="auto"/>
    </w:pPr>
    <w:rPr>
      <w:rFonts w:ascii="Aptos" w:hAnsi="Aptos" w:cs="Aptos"/>
      <w:kern w:val="0"/>
      <w:sz w:val="24"/>
      <w:szCs w:val="24"/>
      <w:lang w:eastAsia="sl-SI"/>
    </w:rPr>
  </w:style>
  <w:style w:type="paragraph" w:customStyle="1" w:styleId="v1v1v1v1msonormal">
    <w:name w:val="v1v1v1v1msonormal"/>
    <w:basedOn w:val="Navaden"/>
    <w:rsid w:val="00BD7009"/>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777</Words>
  <Characters>4434</Characters>
  <Application>Microsoft Office Word</Application>
  <DocSecurity>0</DocSecurity>
  <Lines>36</Lines>
  <Paragraphs>10</Paragraphs>
  <ScaleCrop>false</ScaleCrop>
  <Company>SBC</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2025-12-23T12:17:00Z</dcterms:created>
  <dcterms:modified xsi:type="dcterms:W3CDTF">2025-12-23T12:19:00Z</dcterms:modified>
</cp:coreProperties>
</file>